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58" w:rsidRDefault="00EF7E58" w:rsidP="00EF7E58">
      <w:pPr>
        <w:rPr>
          <w:rFonts w:ascii="Arial" w:hAnsi="Arial" w:cs="Arial"/>
          <w:sz w:val="24"/>
          <w:szCs w:val="24"/>
        </w:rPr>
      </w:pPr>
    </w:p>
    <w:p w:rsidR="00EF7E58" w:rsidRDefault="00EF7E58" w:rsidP="00EF7E5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471A87C" wp14:editId="47599109">
            <wp:extent cx="819150" cy="9429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E58" w:rsidRPr="0066758E" w:rsidRDefault="00EF7E58" w:rsidP="00EF7E58">
      <w:pPr>
        <w:jc w:val="center"/>
        <w:rPr>
          <w:b/>
        </w:rPr>
      </w:pPr>
      <w:r>
        <w:rPr>
          <w:b/>
          <w:sz w:val="28"/>
          <w:szCs w:val="28"/>
          <w:lang w:eastAsia="ar-SA"/>
        </w:rPr>
        <w:t>АДМИНИСТРАЦИЯ МУНИЦИПАЛЬНОГО ОБРАЗОВАНИЯ СЕЛЬСКОЕ ПОСЕЛЕНИЕ «ЕСИНКА» РЖЕВСКОГО РАЙОНА ТВЕРСКОЙ ОБЛАСТИ</w:t>
      </w:r>
    </w:p>
    <w:p w:rsidR="00EF7E58" w:rsidRDefault="00EF7E58" w:rsidP="00EF7E58">
      <w:pPr>
        <w:tabs>
          <w:tab w:val="left" w:pos="7740"/>
        </w:tabs>
        <w:jc w:val="right"/>
        <w:rPr>
          <w:b/>
        </w:rPr>
      </w:pPr>
      <w:r>
        <w:rPr>
          <w:b/>
        </w:rPr>
        <w:tab/>
        <w:t xml:space="preserve">      </w:t>
      </w:r>
    </w:p>
    <w:p w:rsidR="00EF7E58" w:rsidRDefault="00EF7E58" w:rsidP="00EF7E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 О С Т А Н О В Л Е Н И Е</w:t>
      </w:r>
      <w:r>
        <w:rPr>
          <w:b/>
          <w:sz w:val="32"/>
          <w:szCs w:val="32"/>
        </w:rPr>
        <w:tab/>
      </w:r>
    </w:p>
    <w:p w:rsidR="00EF7E58" w:rsidRDefault="00EF7E58" w:rsidP="00EF7E58">
      <w:pPr>
        <w:rPr>
          <w:b/>
        </w:rPr>
      </w:pPr>
    </w:p>
    <w:p w:rsidR="00C661D9" w:rsidRDefault="00EF7E58" w:rsidP="00EF7E58">
      <w:pPr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</w:t>
      </w:r>
    </w:p>
    <w:p w:rsidR="00EF7E58" w:rsidRDefault="00C661D9" w:rsidP="00EF7E58">
      <w:pPr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10</w:t>
      </w:r>
      <w:r w:rsidR="00EF7E58">
        <w:rPr>
          <w:rFonts w:eastAsia="Calibri"/>
          <w:b/>
          <w:sz w:val="28"/>
          <w:szCs w:val="28"/>
          <w:lang w:eastAsia="en-US"/>
        </w:rPr>
        <w:t xml:space="preserve">.04.2019                                                                                  </w:t>
      </w:r>
      <w:r w:rsidR="00C67B23">
        <w:rPr>
          <w:rFonts w:eastAsia="Calibri"/>
          <w:b/>
          <w:sz w:val="28"/>
          <w:szCs w:val="28"/>
          <w:lang w:eastAsia="en-US"/>
        </w:rPr>
        <w:t xml:space="preserve">          </w:t>
      </w:r>
      <w:r w:rsidR="00EF7E58">
        <w:rPr>
          <w:rFonts w:eastAsia="Calibri"/>
          <w:b/>
          <w:sz w:val="28"/>
          <w:szCs w:val="28"/>
          <w:lang w:eastAsia="en-US"/>
        </w:rPr>
        <w:t xml:space="preserve"> № </w:t>
      </w:r>
      <w:r w:rsidR="00C67B23">
        <w:rPr>
          <w:rFonts w:eastAsia="Calibri"/>
          <w:b/>
          <w:sz w:val="28"/>
          <w:szCs w:val="28"/>
          <w:lang w:eastAsia="en-US"/>
        </w:rPr>
        <w:t>20</w:t>
      </w:r>
    </w:p>
    <w:p w:rsidR="00EF7E58" w:rsidRDefault="00EF7E58" w:rsidP="00EF7E58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9256"/>
      </w:tblGrid>
      <w:tr w:rsidR="00EF7E58" w:rsidRPr="00EF7E58" w:rsidTr="00EF7E58">
        <w:trPr>
          <w:trHeight w:val="18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7E58" w:rsidRPr="00EF7E58" w:rsidRDefault="00EF7E58" w:rsidP="00EF7E58">
            <w:pPr>
              <w:pStyle w:val="a3"/>
              <w:spacing w:after="0"/>
              <w:ind w:left="-108"/>
              <w:jc w:val="both"/>
              <w:rPr>
                <w:b/>
              </w:rPr>
            </w:pPr>
            <w:bookmarkStart w:id="1" w:name="OLE_LINK2"/>
            <w:bookmarkStart w:id="2" w:name="OLE_LINK1"/>
            <w:r w:rsidRPr="00EF7E58">
              <w:rPr>
                <w:b/>
                <w:color w:val="000000"/>
                <w:shd w:val="clear" w:color="auto" w:fill="FFFFFF"/>
              </w:rPr>
              <w:t>Об утверждении Положения об организации обучения населения муниципального образования сельское поселение «</w:t>
            </w:r>
            <w:proofErr w:type="spellStart"/>
            <w:r w:rsidRPr="00EF7E58">
              <w:rPr>
                <w:b/>
                <w:color w:val="000000"/>
                <w:shd w:val="clear" w:color="auto" w:fill="FFFFFF"/>
              </w:rPr>
              <w:t>Есинка</w:t>
            </w:r>
            <w:proofErr w:type="spellEnd"/>
            <w:r w:rsidRPr="00EF7E58">
              <w:rPr>
                <w:b/>
                <w:color w:val="000000"/>
                <w:shd w:val="clear" w:color="auto" w:fill="FFFFFF"/>
              </w:rPr>
              <w:t>» Ржевского  района Тверской  области мерам пожарной безопасности</w:t>
            </w:r>
          </w:p>
        </w:tc>
        <w:tc>
          <w:tcPr>
            <w:tcW w:w="9256" w:type="dxa"/>
            <w:tcBorders>
              <w:top w:val="nil"/>
              <w:left w:val="nil"/>
              <w:bottom w:val="nil"/>
              <w:right w:val="nil"/>
            </w:tcBorders>
          </w:tcPr>
          <w:p w:rsidR="00EF7E58" w:rsidRPr="00EF7E58" w:rsidRDefault="00EF7E58" w:rsidP="0052707E">
            <w:pPr>
              <w:tabs>
                <w:tab w:val="left" w:pos="234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bookmarkEnd w:id="1"/>
    <w:bookmarkEnd w:id="2"/>
    <w:p w:rsidR="00EF7E58" w:rsidRPr="00C67B23" w:rsidRDefault="00EF7E58" w:rsidP="00C67B23">
      <w:pPr>
        <w:ind w:firstLine="284"/>
        <w:jc w:val="both"/>
        <w:rPr>
          <w:color w:val="000000" w:themeColor="text1"/>
          <w:sz w:val="24"/>
          <w:szCs w:val="24"/>
        </w:rPr>
      </w:pPr>
      <w:r w:rsidRPr="00A100D6">
        <w:rPr>
          <w:sz w:val="24"/>
          <w:szCs w:val="24"/>
        </w:rPr>
        <w:t xml:space="preserve">В соответствии с Федеральным законом от 21.12.1994 № 69-ФЗ «О пожарной безопасности», </w:t>
      </w:r>
      <w:r>
        <w:rPr>
          <w:sz w:val="24"/>
          <w:szCs w:val="24"/>
        </w:rPr>
        <w:t>приказом МЧС России от 12.12.2007 №645 «Об утверждении норм пожарной безопасности «Обучение мерам пожарной безопасности работников организаций»,</w:t>
      </w:r>
      <w:r w:rsidRPr="00A100D6">
        <w:rPr>
          <w:sz w:val="24"/>
          <w:szCs w:val="24"/>
        </w:rPr>
        <w:t xml:space="preserve"> Устав</w:t>
      </w:r>
      <w:r>
        <w:rPr>
          <w:sz w:val="24"/>
          <w:szCs w:val="24"/>
        </w:rPr>
        <w:t>ом</w:t>
      </w:r>
      <w:r w:rsidRPr="00A100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 «</w:t>
      </w:r>
      <w:proofErr w:type="spellStart"/>
      <w:r>
        <w:rPr>
          <w:sz w:val="24"/>
          <w:szCs w:val="24"/>
        </w:rPr>
        <w:t>Есинка</w:t>
      </w:r>
      <w:proofErr w:type="spellEnd"/>
      <w:r>
        <w:rPr>
          <w:sz w:val="24"/>
          <w:szCs w:val="24"/>
        </w:rPr>
        <w:t>»</w:t>
      </w:r>
      <w:r w:rsidRPr="00A100D6">
        <w:rPr>
          <w:sz w:val="24"/>
          <w:szCs w:val="24"/>
        </w:rPr>
        <w:t>,</w:t>
      </w:r>
      <w:r w:rsidR="00C67B23">
        <w:rPr>
          <w:sz w:val="24"/>
          <w:szCs w:val="24"/>
        </w:rPr>
        <w:t xml:space="preserve"> </w:t>
      </w:r>
      <w:r w:rsidRPr="00C67B23">
        <w:rPr>
          <w:b/>
          <w:color w:val="000000" w:themeColor="text1"/>
          <w:sz w:val="24"/>
          <w:szCs w:val="24"/>
        </w:rPr>
        <w:t>Администрация сельского поселения «</w:t>
      </w:r>
      <w:proofErr w:type="spellStart"/>
      <w:r w:rsidRPr="00C67B23">
        <w:rPr>
          <w:b/>
          <w:color w:val="000000" w:themeColor="text1"/>
          <w:sz w:val="24"/>
          <w:szCs w:val="24"/>
        </w:rPr>
        <w:t>Есинка</w:t>
      </w:r>
      <w:proofErr w:type="spellEnd"/>
      <w:r w:rsidRPr="00C67B23">
        <w:rPr>
          <w:b/>
          <w:color w:val="000000" w:themeColor="text1"/>
          <w:sz w:val="24"/>
          <w:szCs w:val="24"/>
        </w:rPr>
        <w:t>»</w:t>
      </w:r>
    </w:p>
    <w:p w:rsidR="00EF7E58" w:rsidRPr="00C67B23" w:rsidRDefault="00C67B23" w:rsidP="00EF7E58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</w:t>
      </w:r>
      <w:r w:rsidR="00EF7E58" w:rsidRPr="00C67B23">
        <w:rPr>
          <w:b/>
          <w:color w:val="000000" w:themeColor="text1"/>
          <w:sz w:val="24"/>
          <w:szCs w:val="24"/>
        </w:rPr>
        <w:t>ПОСТАНОВЛЯЕТ</w:t>
      </w:r>
      <w:r w:rsidR="00EF7E58" w:rsidRPr="00C67B23">
        <w:rPr>
          <w:color w:val="000000" w:themeColor="text1"/>
          <w:sz w:val="24"/>
          <w:szCs w:val="24"/>
        </w:rPr>
        <w:t>:</w:t>
      </w:r>
    </w:p>
    <w:p w:rsidR="00EF7E58" w:rsidRDefault="00EF7E58" w:rsidP="00EF7E58">
      <w:pPr>
        <w:pStyle w:val="a3"/>
        <w:shd w:val="clear" w:color="auto" w:fill="FFFFFF"/>
        <w:spacing w:after="0"/>
        <w:jc w:val="center"/>
        <w:rPr>
          <w:bCs/>
          <w:color w:val="000000"/>
        </w:rPr>
      </w:pPr>
      <w:r w:rsidRPr="009422E0">
        <w:rPr>
          <w:bCs/>
          <w:color w:val="000000"/>
        </w:rPr>
        <w:t>:</w:t>
      </w:r>
    </w:p>
    <w:p w:rsidR="00EF7E58" w:rsidRPr="00EF7E58" w:rsidRDefault="00EF7E58" w:rsidP="00EF7E58">
      <w:pPr>
        <w:pStyle w:val="a3"/>
        <w:shd w:val="clear" w:color="auto" w:fill="FFFFFF"/>
        <w:spacing w:after="0"/>
        <w:ind w:hanging="284"/>
        <w:jc w:val="both"/>
        <w:rPr>
          <w:color w:val="000000"/>
          <w:shd w:val="clear" w:color="auto" w:fill="FFFFFF"/>
        </w:rPr>
      </w:pPr>
      <w:r w:rsidRPr="00A100D6">
        <w:rPr>
          <w:color w:val="000000"/>
          <w:shd w:val="clear" w:color="auto" w:fill="FFFFFF"/>
        </w:rPr>
        <w:br/>
        <w:t>1.</w:t>
      </w:r>
      <w:r>
        <w:rPr>
          <w:color w:val="000000"/>
          <w:shd w:val="clear" w:color="auto" w:fill="FFFFFF"/>
        </w:rPr>
        <w:t xml:space="preserve"> </w:t>
      </w:r>
      <w:r w:rsidRPr="00A100D6">
        <w:rPr>
          <w:color w:val="000000"/>
          <w:shd w:val="clear" w:color="auto" w:fill="FFFFFF"/>
        </w:rPr>
        <w:t xml:space="preserve">Утвердить Положение об организации обучения населения </w:t>
      </w:r>
      <w:r>
        <w:rPr>
          <w:color w:val="000000"/>
          <w:shd w:val="clear" w:color="auto" w:fill="FFFFFF"/>
        </w:rPr>
        <w:t>сельского поселения «</w:t>
      </w:r>
      <w:proofErr w:type="spellStart"/>
      <w:r>
        <w:rPr>
          <w:color w:val="000000"/>
          <w:shd w:val="clear" w:color="auto" w:fill="FFFFFF"/>
        </w:rPr>
        <w:t>Есинка</w:t>
      </w:r>
      <w:proofErr w:type="spellEnd"/>
      <w:r>
        <w:rPr>
          <w:color w:val="000000"/>
          <w:shd w:val="clear" w:color="auto" w:fill="FFFFFF"/>
        </w:rPr>
        <w:t xml:space="preserve">» </w:t>
      </w:r>
      <w:r w:rsidRPr="00EF7E58">
        <w:rPr>
          <w:color w:val="000000"/>
          <w:shd w:val="clear" w:color="auto" w:fill="FFFFFF"/>
        </w:rPr>
        <w:t>Ржевского  района Тверской  области мерам пожарной безопасности (приложение 1).</w:t>
      </w:r>
    </w:p>
    <w:p w:rsidR="00EF7E58" w:rsidRPr="00EF7E58" w:rsidRDefault="00EF7E58" w:rsidP="00EF7E58">
      <w:pPr>
        <w:pStyle w:val="a3"/>
        <w:shd w:val="clear" w:color="auto" w:fill="FFFFFF"/>
        <w:spacing w:after="0"/>
        <w:ind w:hanging="284"/>
        <w:jc w:val="both"/>
        <w:rPr>
          <w:color w:val="000000"/>
          <w:shd w:val="clear" w:color="auto" w:fill="FFFFFF"/>
        </w:rPr>
      </w:pPr>
      <w:r w:rsidRPr="00EF7E58">
        <w:rPr>
          <w:color w:val="000000"/>
          <w:sz w:val="16"/>
          <w:szCs w:val="16"/>
        </w:rPr>
        <w:br/>
      </w:r>
      <w:r w:rsidRPr="00EF7E58">
        <w:rPr>
          <w:color w:val="000000"/>
          <w:shd w:val="clear" w:color="auto" w:fill="FFFFFF"/>
        </w:rPr>
        <w:t>2. Утвердить типовую форму Журнала регистрации инструктажей населения  сельского поселения «</w:t>
      </w:r>
      <w:proofErr w:type="spellStart"/>
      <w:r w:rsidRPr="00EF7E58">
        <w:rPr>
          <w:color w:val="000000"/>
          <w:shd w:val="clear" w:color="auto" w:fill="FFFFFF"/>
        </w:rPr>
        <w:t>Есинка</w:t>
      </w:r>
      <w:proofErr w:type="spellEnd"/>
      <w:r w:rsidRPr="00EF7E58">
        <w:rPr>
          <w:color w:val="000000"/>
          <w:shd w:val="clear" w:color="auto" w:fill="FFFFFF"/>
        </w:rPr>
        <w:t>» Ржевского  района Тверской  области о соблюдении мер пожарной безопасности (приложение 2).</w:t>
      </w:r>
    </w:p>
    <w:p w:rsidR="00EF7E58" w:rsidRPr="00676198" w:rsidRDefault="00EF7E58" w:rsidP="00676198">
      <w:pPr>
        <w:jc w:val="both"/>
        <w:rPr>
          <w:sz w:val="24"/>
          <w:szCs w:val="24"/>
        </w:rPr>
      </w:pPr>
      <w:r w:rsidRPr="00A100D6">
        <w:rPr>
          <w:color w:val="000000"/>
          <w:sz w:val="16"/>
          <w:szCs w:val="16"/>
        </w:rPr>
        <w:br/>
      </w:r>
      <w:r w:rsidRPr="00676198">
        <w:rPr>
          <w:sz w:val="24"/>
          <w:szCs w:val="24"/>
        </w:rPr>
        <w:t xml:space="preserve">3. </w:t>
      </w:r>
      <w:r w:rsidR="00676198" w:rsidRPr="00676198">
        <w:rPr>
          <w:sz w:val="24"/>
          <w:szCs w:val="24"/>
        </w:rPr>
        <w:t>Настоящее постановление подлежит  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="00676198" w:rsidRPr="00676198">
        <w:rPr>
          <w:sz w:val="24"/>
          <w:szCs w:val="24"/>
        </w:rPr>
        <w:t>Есинка</w:t>
      </w:r>
      <w:proofErr w:type="spellEnd"/>
      <w:r w:rsidR="00676198" w:rsidRPr="00676198">
        <w:rPr>
          <w:sz w:val="24"/>
          <w:szCs w:val="24"/>
        </w:rPr>
        <w:t xml:space="preserve">» в информационно-телекоммуникационной сети Интернет </w:t>
      </w:r>
    </w:p>
    <w:p w:rsidR="00EF7E58" w:rsidRPr="00EF7E58" w:rsidRDefault="00EF7E58" w:rsidP="00EF7E58">
      <w:pPr>
        <w:jc w:val="both"/>
        <w:rPr>
          <w:sz w:val="24"/>
          <w:szCs w:val="24"/>
        </w:rPr>
      </w:pPr>
      <w:r w:rsidRPr="00EF7E58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EF7E58" w:rsidRDefault="00EF7E58" w:rsidP="00EF7E58">
      <w:pPr>
        <w:jc w:val="both"/>
        <w:rPr>
          <w:sz w:val="24"/>
          <w:szCs w:val="24"/>
        </w:rPr>
      </w:pPr>
    </w:p>
    <w:p w:rsidR="00EF7E58" w:rsidRPr="00EF7E58" w:rsidRDefault="00EF7E58" w:rsidP="00EF7E58">
      <w:pPr>
        <w:jc w:val="both"/>
        <w:rPr>
          <w:sz w:val="24"/>
          <w:szCs w:val="24"/>
        </w:rPr>
      </w:pPr>
      <w:r w:rsidRPr="00EF7E58">
        <w:rPr>
          <w:sz w:val="24"/>
          <w:szCs w:val="24"/>
        </w:rPr>
        <w:t xml:space="preserve"> 5. Постановление Администрации сельского поселения  «</w:t>
      </w:r>
      <w:proofErr w:type="spellStart"/>
      <w:r w:rsidRPr="00EF7E58">
        <w:rPr>
          <w:sz w:val="24"/>
          <w:szCs w:val="24"/>
        </w:rPr>
        <w:t>Есинка</w:t>
      </w:r>
      <w:proofErr w:type="spellEnd"/>
      <w:r w:rsidRPr="00EF7E58">
        <w:rPr>
          <w:sz w:val="24"/>
          <w:szCs w:val="24"/>
        </w:rPr>
        <w:t>» № 18 от 06.04.2007 считать утратившим силу.</w:t>
      </w:r>
    </w:p>
    <w:p w:rsidR="00EF7E58" w:rsidRPr="00EF7E58" w:rsidRDefault="00EF7E58" w:rsidP="00EF7E58">
      <w:pPr>
        <w:jc w:val="both"/>
        <w:rPr>
          <w:sz w:val="24"/>
          <w:szCs w:val="24"/>
        </w:rPr>
      </w:pPr>
      <w:r w:rsidRPr="00EF7E58">
        <w:rPr>
          <w:sz w:val="24"/>
          <w:szCs w:val="24"/>
        </w:rPr>
        <w:t> </w:t>
      </w:r>
    </w:p>
    <w:p w:rsidR="00EF7E58" w:rsidRPr="00EF7E58" w:rsidRDefault="00EF7E58" w:rsidP="00EF7E58">
      <w:pPr>
        <w:jc w:val="both"/>
        <w:rPr>
          <w:sz w:val="24"/>
          <w:szCs w:val="24"/>
        </w:rPr>
      </w:pPr>
    </w:p>
    <w:p w:rsidR="00EF7E58" w:rsidRPr="00EF7E58" w:rsidRDefault="00EF7E58" w:rsidP="00EF7E58">
      <w:pPr>
        <w:jc w:val="both"/>
        <w:rPr>
          <w:sz w:val="24"/>
          <w:szCs w:val="24"/>
        </w:rPr>
      </w:pPr>
    </w:p>
    <w:p w:rsidR="00EF7E58" w:rsidRPr="00EF7E58" w:rsidRDefault="00EF7E58" w:rsidP="00EF7E58">
      <w:pPr>
        <w:jc w:val="both"/>
        <w:rPr>
          <w:sz w:val="24"/>
          <w:szCs w:val="24"/>
        </w:rPr>
      </w:pPr>
    </w:p>
    <w:p w:rsidR="00676198" w:rsidRPr="00C67B23" w:rsidRDefault="00EF7E58" w:rsidP="00EF7E58">
      <w:pPr>
        <w:jc w:val="right"/>
        <w:rPr>
          <w:color w:val="000000" w:themeColor="text1"/>
          <w:sz w:val="24"/>
          <w:szCs w:val="24"/>
        </w:rPr>
      </w:pPr>
      <w:proofErr w:type="spellStart"/>
      <w:r w:rsidRPr="00C67B23">
        <w:rPr>
          <w:color w:val="000000" w:themeColor="text1"/>
          <w:sz w:val="24"/>
          <w:szCs w:val="24"/>
        </w:rPr>
        <w:t>И.о</w:t>
      </w:r>
      <w:proofErr w:type="gramStart"/>
      <w:r w:rsidRPr="00C67B23">
        <w:rPr>
          <w:color w:val="000000" w:themeColor="text1"/>
          <w:sz w:val="24"/>
          <w:szCs w:val="24"/>
        </w:rPr>
        <w:t>.Г</w:t>
      </w:r>
      <w:proofErr w:type="gramEnd"/>
      <w:r w:rsidRPr="00C67B23">
        <w:rPr>
          <w:color w:val="000000" w:themeColor="text1"/>
          <w:sz w:val="24"/>
          <w:szCs w:val="24"/>
        </w:rPr>
        <w:t>лавы</w:t>
      </w:r>
      <w:proofErr w:type="spellEnd"/>
      <w:r w:rsidRPr="00C67B23">
        <w:rPr>
          <w:color w:val="000000" w:themeColor="text1"/>
          <w:sz w:val="24"/>
          <w:szCs w:val="24"/>
        </w:rPr>
        <w:t xml:space="preserve">  сельского поселения  «</w:t>
      </w:r>
      <w:proofErr w:type="spellStart"/>
      <w:r w:rsidRPr="00C67B23">
        <w:rPr>
          <w:color w:val="000000" w:themeColor="text1"/>
          <w:sz w:val="24"/>
          <w:szCs w:val="24"/>
        </w:rPr>
        <w:t>Есинка</w:t>
      </w:r>
      <w:proofErr w:type="spellEnd"/>
      <w:r w:rsidRPr="00C67B23">
        <w:rPr>
          <w:color w:val="000000" w:themeColor="text1"/>
          <w:sz w:val="24"/>
          <w:szCs w:val="24"/>
        </w:rPr>
        <w:t xml:space="preserve">»                                               </w:t>
      </w:r>
      <w:proofErr w:type="spellStart"/>
      <w:r w:rsidRPr="00C67B23">
        <w:rPr>
          <w:color w:val="000000" w:themeColor="text1"/>
          <w:sz w:val="24"/>
          <w:szCs w:val="24"/>
        </w:rPr>
        <w:t>О.А.Виноградова</w:t>
      </w:r>
      <w:proofErr w:type="spellEnd"/>
      <w:r w:rsidRPr="00C67B23">
        <w:rPr>
          <w:color w:val="000000" w:themeColor="text1"/>
          <w:sz w:val="24"/>
          <w:szCs w:val="24"/>
        </w:rPr>
        <w:t xml:space="preserve">  </w:t>
      </w:r>
    </w:p>
    <w:p w:rsidR="00676198" w:rsidRDefault="00676198" w:rsidP="00EF7E58">
      <w:pPr>
        <w:jc w:val="right"/>
        <w:rPr>
          <w:color w:val="7F007F" w:themeColor="background1" w:themeShade="40"/>
          <w:sz w:val="24"/>
          <w:szCs w:val="24"/>
        </w:rPr>
      </w:pPr>
    </w:p>
    <w:p w:rsidR="00C67B23" w:rsidRDefault="00C67B23" w:rsidP="00EF7E58">
      <w:pPr>
        <w:jc w:val="right"/>
        <w:rPr>
          <w:color w:val="000000"/>
        </w:rPr>
      </w:pPr>
    </w:p>
    <w:p w:rsidR="00EF7E58" w:rsidRPr="00EF7E58" w:rsidRDefault="00EF7E58" w:rsidP="00EF7E58">
      <w:pPr>
        <w:jc w:val="right"/>
        <w:rPr>
          <w:color w:val="7F007F" w:themeColor="background1" w:themeShade="40"/>
          <w:sz w:val="24"/>
          <w:szCs w:val="24"/>
        </w:rPr>
      </w:pPr>
      <w:r w:rsidRPr="008123C9">
        <w:rPr>
          <w:color w:val="000000"/>
        </w:rPr>
        <w:lastRenderedPageBreak/>
        <w:t>Приложение 1</w:t>
      </w:r>
    </w:p>
    <w:p w:rsidR="00EF7E58" w:rsidRDefault="00EF7E58" w:rsidP="00EF7E58">
      <w:pPr>
        <w:jc w:val="right"/>
        <w:rPr>
          <w:color w:val="000000"/>
        </w:rPr>
      </w:pPr>
      <w:r w:rsidRPr="008123C9">
        <w:rPr>
          <w:color w:val="000000"/>
        </w:rPr>
        <w:t xml:space="preserve">к постановлению администрации </w:t>
      </w:r>
    </w:p>
    <w:p w:rsidR="00EF7E58" w:rsidRDefault="00EF7E58" w:rsidP="00EF7E58">
      <w:pPr>
        <w:jc w:val="right"/>
        <w:rPr>
          <w:color w:val="000000"/>
        </w:rPr>
      </w:pPr>
      <w:r w:rsidRPr="008123C9">
        <w:rPr>
          <w:color w:val="000000"/>
        </w:rPr>
        <w:t xml:space="preserve"> сельского</w:t>
      </w:r>
      <w:r>
        <w:rPr>
          <w:color w:val="000000"/>
        </w:rPr>
        <w:t xml:space="preserve"> </w:t>
      </w:r>
      <w:r w:rsidRPr="008123C9">
        <w:rPr>
          <w:color w:val="000000"/>
        </w:rPr>
        <w:t>поселения </w:t>
      </w:r>
      <w:r>
        <w:rPr>
          <w:color w:val="000000"/>
        </w:rPr>
        <w:t>«</w:t>
      </w:r>
      <w:proofErr w:type="spellStart"/>
      <w:r>
        <w:rPr>
          <w:color w:val="000000"/>
        </w:rPr>
        <w:t>Есинка</w:t>
      </w:r>
      <w:proofErr w:type="spellEnd"/>
      <w:r>
        <w:rPr>
          <w:color w:val="000000"/>
        </w:rPr>
        <w:t>»</w:t>
      </w:r>
    </w:p>
    <w:p w:rsidR="00EF7E58" w:rsidRPr="008123C9" w:rsidRDefault="00EF7E58" w:rsidP="00EF7E58">
      <w:pPr>
        <w:jc w:val="right"/>
        <w:rPr>
          <w:color w:val="000000"/>
        </w:rPr>
      </w:pPr>
      <w:r>
        <w:rPr>
          <w:color w:val="000000"/>
        </w:rPr>
        <w:t xml:space="preserve">от  </w:t>
      </w:r>
      <w:r w:rsidR="00C67B23">
        <w:rPr>
          <w:color w:val="000000"/>
        </w:rPr>
        <w:t>10.</w:t>
      </w:r>
      <w:r>
        <w:rPr>
          <w:color w:val="000000"/>
        </w:rPr>
        <w:t>04.2019</w:t>
      </w:r>
      <w:r w:rsidR="00C67B23">
        <w:rPr>
          <w:color w:val="000000"/>
        </w:rPr>
        <w:t xml:space="preserve"> г. № 20</w:t>
      </w:r>
      <w:r w:rsidRPr="008123C9">
        <w:rPr>
          <w:color w:val="000000"/>
        </w:rPr>
        <w:t xml:space="preserve"> </w:t>
      </w:r>
    </w:p>
    <w:p w:rsidR="00EF7E58" w:rsidRPr="00A100D6" w:rsidRDefault="00EF7E58" w:rsidP="00EF7E58">
      <w:pPr>
        <w:jc w:val="both"/>
        <w:rPr>
          <w:sz w:val="24"/>
          <w:szCs w:val="24"/>
        </w:rPr>
      </w:pPr>
    </w:p>
    <w:p w:rsidR="00EF7E58" w:rsidRPr="00A100D6" w:rsidRDefault="00EF7E58" w:rsidP="00EF7E58">
      <w:pPr>
        <w:jc w:val="both"/>
        <w:rPr>
          <w:sz w:val="24"/>
          <w:szCs w:val="24"/>
        </w:rPr>
      </w:pPr>
    </w:p>
    <w:p w:rsidR="00EF7E58" w:rsidRPr="006F424F" w:rsidRDefault="00EF7E58" w:rsidP="00EF7E58">
      <w:pPr>
        <w:pStyle w:val="a3"/>
        <w:shd w:val="clear" w:color="auto" w:fill="FFFFFF"/>
        <w:spacing w:after="240"/>
        <w:jc w:val="center"/>
        <w:rPr>
          <w:b/>
          <w:color w:val="000000"/>
        </w:rPr>
      </w:pPr>
      <w:r w:rsidRPr="00A100D6">
        <w:rPr>
          <w:b/>
          <w:color w:val="000000"/>
        </w:rPr>
        <w:t>Положение</w:t>
      </w:r>
      <w:r w:rsidRPr="00A100D6">
        <w:rPr>
          <w:b/>
          <w:color w:val="000000"/>
        </w:rPr>
        <w:br/>
        <w:t xml:space="preserve">об организации обучения населения </w:t>
      </w:r>
      <w:r>
        <w:rPr>
          <w:b/>
          <w:color w:val="000000"/>
        </w:rPr>
        <w:t>муниципального образования сельское поселение «</w:t>
      </w:r>
      <w:proofErr w:type="spellStart"/>
      <w:r>
        <w:rPr>
          <w:b/>
          <w:color w:val="000000"/>
        </w:rPr>
        <w:t>Есинка</w:t>
      </w:r>
      <w:proofErr w:type="spellEnd"/>
      <w:r>
        <w:rPr>
          <w:b/>
          <w:color w:val="000000"/>
        </w:rPr>
        <w:t xml:space="preserve">» Ржевского </w:t>
      </w:r>
      <w:r w:rsidRPr="00A100D6">
        <w:rPr>
          <w:b/>
          <w:color w:val="000000"/>
        </w:rPr>
        <w:t xml:space="preserve">района Тверской  области мерам пожарной </w:t>
      </w:r>
      <w:r w:rsidRPr="006F424F">
        <w:rPr>
          <w:b/>
          <w:color w:val="000000"/>
        </w:rPr>
        <w:t>безопасности</w:t>
      </w:r>
    </w:p>
    <w:p w:rsidR="00EF7E58" w:rsidRPr="006F424F" w:rsidRDefault="00EF7E58" w:rsidP="00EF7E58">
      <w:pPr>
        <w:pStyle w:val="a3"/>
        <w:shd w:val="clear" w:color="auto" w:fill="FFFFFF"/>
        <w:spacing w:after="240"/>
        <w:jc w:val="center"/>
        <w:rPr>
          <w:b/>
          <w:color w:val="000000"/>
        </w:rPr>
      </w:pPr>
      <w:r w:rsidRPr="006F424F">
        <w:rPr>
          <w:b/>
          <w:color w:val="000000"/>
        </w:rPr>
        <w:t>1. Общие положения</w:t>
      </w:r>
    </w:p>
    <w:p w:rsidR="00EF7E58" w:rsidRDefault="00EF7E58" w:rsidP="00EF7E58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A100D6">
        <w:rPr>
          <w:color w:val="000000"/>
        </w:rPr>
        <w:t>1.1. Настоящее Положение определяет основные задачи, формы и порядок организации подготовки и обучения населения в области пожарной безопасности.</w:t>
      </w:r>
    </w:p>
    <w:p w:rsidR="00EF7E58" w:rsidRPr="00A100D6" w:rsidRDefault="00EF7E58" w:rsidP="00EF7E58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A100D6">
        <w:rPr>
          <w:color w:val="000000"/>
        </w:rPr>
        <w:t xml:space="preserve"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постановлением Администрации Тверской  области от 20.09.2005  № 292-па «Об организации обучения населения мерам пожарной безопасности» и Уставом </w:t>
      </w:r>
      <w:r w:rsidR="00B27077">
        <w:rPr>
          <w:color w:val="000000"/>
        </w:rPr>
        <w:t>сельского поселения «</w:t>
      </w:r>
      <w:proofErr w:type="spellStart"/>
      <w:r w:rsidR="00B27077">
        <w:rPr>
          <w:color w:val="000000"/>
        </w:rPr>
        <w:t>Есинка</w:t>
      </w:r>
      <w:proofErr w:type="spellEnd"/>
      <w:r w:rsidR="00B27077">
        <w:rPr>
          <w:color w:val="000000"/>
        </w:rPr>
        <w:t>»</w:t>
      </w:r>
      <w:r w:rsidRPr="00A100D6">
        <w:rPr>
          <w:color w:val="000000"/>
        </w:rPr>
        <w:t>.</w:t>
      </w:r>
    </w:p>
    <w:p w:rsidR="00EF7E58" w:rsidRDefault="00EF7E58" w:rsidP="00EF7E58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A100D6">
        <w:rPr>
          <w:color w:val="000000"/>
        </w:rPr>
        <w:t xml:space="preserve">1.3. Обучение мерам пожарной безопасности осуществляется в </w:t>
      </w:r>
      <w:r>
        <w:rPr>
          <w:color w:val="000000"/>
        </w:rPr>
        <w:t>х</w:t>
      </w:r>
      <w:r w:rsidRPr="00A100D6">
        <w:rPr>
          <w:color w:val="000000"/>
        </w:rPr>
        <w:t>оде проведения противопожарных инструктажей, пожарно-технических минимумов, пожарно-технических конференций, лекций, семинаров,</w:t>
      </w:r>
      <w:r>
        <w:rPr>
          <w:color w:val="000000"/>
        </w:rPr>
        <w:t xml:space="preserve"> </w:t>
      </w:r>
      <w:r w:rsidRPr="00A100D6">
        <w:rPr>
          <w:color w:val="000000"/>
        </w:rPr>
        <w:t>бесед.</w:t>
      </w:r>
    </w:p>
    <w:p w:rsidR="00EF7E58" w:rsidRPr="006F424F" w:rsidRDefault="00EF7E58" w:rsidP="00EF7E58">
      <w:pPr>
        <w:pStyle w:val="a3"/>
        <w:shd w:val="clear" w:color="auto" w:fill="FFFFFF"/>
        <w:spacing w:after="0"/>
        <w:jc w:val="center"/>
        <w:rPr>
          <w:b/>
          <w:color w:val="000000"/>
        </w:rPr>
      </w:pPr>
      <w:r w:rsidRPr="00816773">
        <w:rPr>
          <w:color w:val="000000"/>
          <w:sz w:val="16"/>
          <w:szCs w:val="16"/>
        </w:rPr>
        <w:br/>
      </w:r>
      <w:r w:rsidRPr="006F424F">
        <w:rPr>
          <w:b/>
          <w:color w:val="000000"/>
        </w:rPr>
        <w:t>2. Категории лиц, подлежащих обязательному обучению</w:t>
      </w:r>
      <w:r w:rsidRPr="006F424F">
        <w:rPr>
          <w:b/>
          <w:color w:val="000000"/>
        </w:rPr>
        <w:br/>
        <w:t>мерам пожарной безопасности</w:t>
      </w:r>
    </w:p>
    <w:p w:rsidR="00EF7E58" w:rsidRPr="00816773" w:rsidRDefault="00EF7E58" w:rsidP="00EF7E58">
      <w:pPr>
        <w:pStyle w:val="a3"/>
        <w:shd w:val="clear" w:color="auto" w:fill="FFFFFF"/>
        <w:spacing w:after="0"/>
        <w:jc w:val="both"/>
        <w:rPr>
          <w:color w:val="000000"/>
          <w:sz w:val="16"/>
          <w:szCs w:val="16"/>
        </w:rPr>
      </w:pPr>
    </w:p>
    <w:p w:rsidR="00EF7E58" w:rsidRDefault="00EF7E58" w:rsidP="00EF7E58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A100D6">
        <w:rPr>
          <w:color w:val="000000"/>
        </w:rPr>
        <w:t>2.1. Обучение мерам пожарной безопасности проходят:</w:t>
      </w:r>
    </w:p>
    <w:p w:rsidR="00EF7E58" w:rsidRDefault="00EF7E58" w:rsidP="00EF7E58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A100D6">
        <w:rPr>
          <w:color w:val="000000"/>
        </w:rPr>
        <w:t>2.1.1. Лица, занятые в сфере производства и обслуживания, руководители садоводческих, огороднических и дачных некоммерческих объединений, гаражно-строительных кооперативов (далее - работающее население).</w:t>
      </w:r>
    </w:p>
    <w:p w:rsidR="00EF7E58" w:rsidRDefault="00EF7E58" w:rsidP="00EF7E58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A100D6">
        <w:rPr>
          <w:color w:val="000000"/>
        </w:rPr>
        <w:t>2.1.2. Лица, не занятые в сфере производства и обслуживания, воспитанники дошкольных образовательных учреждений, а также обучающиеся в учебных заведениях (далее - неработающее население).</w:t>
      </w:r>
    </w:p>
    <w:p w:rsidR="00EF7E58" w:rsidRPr="006F424F" w:rsidRDefault="00EF7E58" w:rsidP="00EF7E58">
      <w:pPr>
        <w:pStyle w:val="a3"/>
        <w:shd w:val="clear" w:color="auto" w:fill="FFFFFF"/>
        <w:spacing w:after="0"/>
        <w:jc w:val="center"/>
        <w:rPr>
          <w:b/>
          <w:color w:val="000000"/>
        </w:rPr>
      </w:pPr>
      <w:r w:rsidRPr="00816773">
        <w:rPr>
          <w:color w:val="000000"/>
          <w:sz w:val="16"/>
          <w:szCs w:val="16"/>
        </w:rPr>
        <w:br/>
      </w:r>
      <w:r w:rsidRPr="006F424F">
        <w:rPr>
          <w:b/>
          <w:color w:val="000000"/>
        </w:rPr>
        <w:t>3. Основные задачи обучения мерам пожарной безопасности</w:t>
      </w:r>
    </w:p>
    <w:p w:rsidR="00EF7E58" w:rsidRPr="00A100D6" w:rsidRDefault="00EF7E58" w:rsidP="00EF7E58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816773">
        <w:rPr>
          <w:color w:val="000000"/>
          <w:sz w:val="16"/>
          <w:szCs w:val="16"/>
        </w:rPr>
        <w:br/>
      </w:r>
      <w:r w:rsidRPr="00A100D6">
        <w:rPr>
          <w:color w:val="000000"/>
        </w:rPr>
        <w:t>3.1. Основными задачами обучения мерам пожарной безопасности являются:</w:t>
      </w:r>
      <w:r w:rsidRPr="00A100D6">
        <w:rPr>
          <w:color w:val="000000"/>
        </w:rPr>
        <w:br/>
        <w:t>3.1.1. Обучение работающего населения специфике пожарной опасности технологических процессов производства, мерам пожарной безопасности и действиям в случае пожара.</w:t>
      </w:r>
      <w:r w:rsidRPr="00A100D6">
        <w:rPr>
          <w:color w:val="000000"/>
        </w:rPr>
        <w:br/>
        <w:t xml:space="preserve">3.1.2. Обучение неработающего населения правилам </w:t>
      </w:r>
      <w:proofErr w:type="spellStart"/>
      <w:r w:rsidRPr="00A100D6">
        <w:rPr>
          <w:color w:val="000000"/>
        </w:rPr>
        <w:t>пожаробезопасного</w:t>
      </w:r>
      <w:proofErr w:type="spellEnd"/>
      <w:r w:rsidRPr="00A100D6">
        <w:rPr>
          <w:color w:val="000000"/>
        </w:rPr>
        <w:t xml:space="preserve"> поведения, основным способам защиты от опасных факторов пожара, действиям в случае пожара, использованию первичных средств пожаротушения, приемам оказания первой медицинской помощи пострадавшим.</w:t>
      </w:r>
    </w:p>
    <w:p w:rsidR="00EF7E58" w:rsidRPr="006F424F" w:rsidRDefault="00EF7E58" w:rsidP="00EF7E58">
      <w:pPr>
        <w:pStyle w:val="a3"/>
        <w:shd w:val="clear" w:color="auto" w:fill="FFFFFF"/>
        <w:spacing w:after="0"/>
        <w:jc w:val="center"/>
        <w:rPr>
          <w:b/>
          <w:color w:val="000000"/>
        </w:rPr>
      </w:pPr>
      <w:r w:rsidRPr="00816773">
        <w:rPr>
          <w:color w:val="000000"/>
          <w:sz w:val="16"/>
          <w:szCs w:val="16"/>
        </w:rPr>
        <w:br/>
      </w:r>
      <w:r w:rsidRPr="006F424F">
        <w:rPr>
          <w:b/>
          <w:color w:val="000000"/>
        </w:rPr>
        <w:t>4. Порядок обучения мерам пожарной безопасности</w:t>
      </w:r>
    </w:p>
    <w:p w:rsidR="00EF7E58" w:rsidRPr="00816773" w:rsidRDefault="00EF7E58" w:rsidP="00EF7E58">
      <w:pPr>
        <w:pStyle w:val="a3"/>
        <w:shd w:val="clear" w:color="auto" w:fill="FFFFFF"/>
        <w:spacing w:after="0"/>
        <w:jc w:val="both"/>
        <w:rPr>
          <w:color w:val="000000"/>
          <w:sz w:val="16"/>
          <w:szCs w:val="16"/>
        </w:rPr>
      </w:pPr>
    </w:p>
    <w:p w:rsidR="00EF7E58" w:rsidRPr="00A100D6" w:rsidRDefault="00EF7E58" w:rsidP="00EF7E58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A100D6">
        <w:rPr>
          <w:color w:val="000000"/>
        </w:rPr>
        <w:t>4.1. Обучение мерам пожарной безопасности предусматривает:</w:t>
      </w:r>
    </w:p>
    <w:p w:rsidR="00EF7E58" w:rsidRDefault="00EF7E58" w:rsidP="00EF7E58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A100D6">
        <w:rPr>
          <w:color w:val="000000"/>
        </w:rPr>
        <w:t xml:space="preserve">4.1.1.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прохождение работниками обучения в объеме пожарно-технического минимума по месту работы или в учебных заведениях, иным видам подготовки в системе производственного обучения по специально разработанным и утвержденным в установленном порядке учебным </w:t>
      </w:r>
      <w:r w:rsidRPr="00A100D6">
        <w:rPr>
          <w:color w:val="000000"/>
        </w:rPr>
        <w:lastRenderedPageBreak/>
        <w:t>программам, самостоятельное изучение порядка действий в случае пожара с последующим закреплением полученных знаний и навыков на учениях и тренировках.</w:t>
      </w:r>
      <w:r>
        <w:rPr>
          <w:color w:val="000000"/>
        </w:rPr>
        <w:t xml:space="preserve"> </w:t>
      </w:r>
      <w:r w:rsidRPr="00A100D6">
        <w:rPr>
          <w:color w:val="000000"/>
        </w:rPr>
        <w:t>Прохождение руководителями организаций, лицами, ответственными за обеспечение пожарной безопасности, повышения квалификации в учебных заведениях.</w:t>
      </w:r>
      <w:r>
        <w:rPr>
          <w:color w:val="000000"/>
        </w:rPr>
        <w:t xml:space="preserve"> </w:t>
      </w:r>
      <w:r w:rsidRPr="00A100D6">
        <w:rPr>
          <w:color w:val="000000"/>
        </w:rPr>
        <w:t>Противопожарные инструктажи в зависимости от характера и времени проведения подразделяются на: вводный противопожарный инструктаж, повторный противопожарный инструктаж, внеплановый противопожарный инструктаж, целевой противопожарный инструктаж.</w:t>
      </w:r>
      <w:r>
        <w:rPr>
          <w:color w:val="000000"/>
        </w:rPr>
        <w:t xml:space="preserve"> </w:t>
      </w:r>
      <w:r w:rsidRPr="00A100D6">
        <w:rPr>
          <w:color w:val="000000"/>
        </w:rPr>
        <w:t>Вводный противопожарный инструктаж -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труда.</w:t>
      </w:r>
      <w:r>
        <w:rPr>
          <w:color w:val="000000"/>
        </w:rPr>
        <w:t xml:space="preserve"> </w:t>
      </w:r>
      <w:r w:rsidRPr="00A100D6">
        <w:rPr>
          <w:color w:val="000000"/>
        </w:rPr>
        <w:t>Вводный противопожарный инструктаж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</w:t>
      </w:r>
    </w:p>
    <w:p w:rsidR="00EF7E58" w:rsidRDefault="00EF7E58" w:rsidP="00EF7E58">
      <w:pPr>
        <w:pStyle w:val="a3"/>
        <w:shd w:val="clear" w:color="auto" w:fill="FFFFFF"/>
        <w:spacing w:after="0"/>
        <w:ind w:firstLine="708"/>
        <w:jc w:val="both"/>
        <w:rPr>
          <w:color w:val="000000"/>
        </w:rPr>
      </w:pPr>
      <w:r w:rsidRPr="00A100D6">
        <w:rPr>
          <w:color w:val="000000"/>
        </w:rPr>
        <w:t>Инструктаж проводит лицо, ответственное за обеспечение пожарной безопасности в соответствующем структурном подразделении организации.</w:t>
      </w:r>
    </w:p>
    <w:p w:rsidR="00EF7E58" w:rsidRDefault="00EF7E58" w:rsidP="00EF7E58">
      <w:pPr>
        <w:pStyle w:val="a3"/>
        <w:shd w:val="clear" w:color="auto" w:fill="FFFFFF"/>
        <w:spacing w:after="0"/>
        <w:ind w:firstLine="708"/>
        <w:jc w:val="both"/>
        <w:rPr>
          <w:color w:val="000000"/>
        </w:rPr>
      </w:pPr>
      <w:r w:rsidRPr="00A100D6">
        <w:rPr>
          <w:color w:val="000000"/>
        </w:rPr>
        <w:t>Повторный противопожарный инструктаж -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организации.</w:t>
      </w:r>
    </w:p>
    <w:p w:rsidR="00EF7E58" w:rsidRDefault="00EF7E58" w:rsidP="00EF7E58">
      <w:pPr>
        <w:pStyle w:val="a3"/>
        <w:shd w:val="clear" w:color="auto" w:fill="FFFFFF"/>
        <w:spacing w:after="0"/>
        <w:ind w:firstLine="708"/>
        <w:jc w:val="both"/>
        <w:rPr>
          <w:color w:val="000000"/>
        </w:rPr>
      </w:pPr>
      <w:r w:rsidRPr="00A100D6">
        <w:rPr>
          <w:color w:val="000000"/>
        </w:rPr>
        <w:t>Внеплановый противопожарный инструктаж -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т.д.;</w:t>
      </w:r>
    </w:p>
    <w:p w:rsidR="00EF7E58" w:rsidRDefault="00EF7E58" w:rsidP="00EF7E58">
      <w:pPr>
        <w:pStyle w:val="a3"/>
        <w:shd w:val="clear" w:color="auto" w:fill="FFFFFF"/>
        <w:spacing w:after="0"/>
        <w:ind w:firstLine="708"/>
        <w:jc w:val="both"/>
        <w:rPr>
          <w:color w:val="000000"/>
        </w:rPr>
      </w:pPr>
      <w:r w:rsidRPr="00A100D6">
        <w:rPr>
          <w:color w:val="000000"/>
        </w:rPr>
        <w:t>Целевой противопожарный инструктаж -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безопасности.</w:t>
      </w:r>
    </w:p>
    <w:p w:rsidR="00EF7E58" w:rsidRDefault="00EF7E58" w:rsidP="00EF7E58">
      <w:pPr>
        <w:pStyle w:val="a3"/>
        <w:shd w:val="clear" w:color="auto" w:fill="FFFFFF"/>
        <w:spacing w:after="0"/>
        <w:ind w:firstLine="708"/>
        <w:jc w:val="both"/>
        <w:rPr>
          <w:color w:val="000000"/>
        </w:rPr>
      </w:pPr>
      <w:r>
        <w:rPr>
          <w:color w:val="000000"/>
        </w:rPr>
        <w:t>Р</w:t>
      </w:r>
      <w:r w:rsidRPr="00A100D6">
        <w:rPr>
          <w:color w:val="000000"/>
        </w:rPr>
        <w:t>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EF7E58" w:rsidRDefault="00EF7E58" w:rsidP="00EF7E58">
      <w:pPr>
        <w:pStyle w:val="a3"/>
        <w:shd w:val="clear" w:color="auto" w:fill="FFFFFF"/>
        <w:spacing w:after="0"/>
        <w:ind w:firstLine="708"/>
        <w:jc w:val="both"/>
        <w:rPr>
          <w:color w:val="000000"/>
        </w:rPr>
      </w:pPr>
      <w:r w:rsidRPr="00A100D6">
        <w:rPr>
          <w:color w:val="000000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безопасности.</w:t>
      </w:r>
      <w:r w:rsidRPr="00A100D6">
        <w:rPr>
          <w:color w:val="000000"/>
        </w:rPr>
        <w:br/>
        <w:t>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организуется в учебных заведениях.</w:t>
      </w:r>
    </w:p>
    <w:p w:rsidR="00EF7E58" w:rsidRDefault="00EF7E58" w:rsidP="00EF7E58">
      <w:pPr>
        <w:pStyle w:val="a3"/>
        <w:shd w:val="clear" w:color="auto" w:fill="FFFFFF"/>
        <w:spacing w:after="0"/>
        <w:ind w:firstLine="708"/>
        <w:jc w:val="both"/>
        <w:rPr>
          <w:color w:val="000000"/>
        </w:rPr>
      </w:pPr>
      <w:r w:rsidRPr="00A100D6">
        <w:rPr>
          <w:color w:val="000000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EF7E58" w:rsidRPr="00A100D6" w:rsidRDefault="00EF7E58" w:rsidP="00EF7E58">
      <w:pPr>
        <w:pStyle w:val="a3"/>
        <w:shd w:val="clear" w:color="auto" w:fill="FFFFFF"/>
        <w:spacing w:after="0"/>
        <w:ind w:firstLine="708"/>
        <w:jc w:val="both"/>
        <w:rPr>
          <w:color w:val="000000"/>
        </w:rPr>
      </w:pPr>
      <w:r w:rsidRPr="00A100D6">
        <w:rPr>
          <w:color w:val="000000"/>
        </w:rPr>
        <w:t>4.1.2. Для неработающего населения (кроме воспитанников дошкольных образовательных учреждений и обучающихся в учебных заведениях) - проведение инструктажей, бесед, лекций, сходов, просмотров учебных фильмов, посещение постоянно действующих учебно-консультационных пунктов жилищно-эксплуатационных организаций, центра противопожарной пропаганды и общественных связей, территориальных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EF7E58" w:rsidRDefault="00EF7E58" w:rsidP="00EF7E58">
      <w:pPr>
        <w:pStyle w:val="a3"/>
        <w:shd w:val="clear" w:color="auto" w:fill="FFFFFF"/>
        <w:spacing w:after="0"/>
        <w:ind w:firstLine="708"/>
        <w:jc w:val="both"/>
        <w:rPr>
          <w:color w:val="000000"/>
        </w:rPr>
      </w:pPr>
      <w:r w:rsidRPr="00A100D6">
        <w:rPr>
          <w:color w:val="000000"/>
        </w:rPr>
        <w:lastRenderedPageBreak/>
        <w:t xml:space="preserve">В границах </w:t>
      </w:r>
      <w:r w:rsidR="00B27077">
        <w:rPr>
          <w:color w:val="000000"/>
        </w:rPr>
        <w:t xml:space="preserve"> сельского поселения «</w:t>
      </w:r>
      <w:proofErr w:type="spellStart"/>
      <w:r w:rsidR="00B27077">
        <w:rPr>
          <w:color w:val="000000"/>
        </w:rPr>
        <w:t>Есинка</w:t>
      </w:r>
      <w:proofErr w:type="spellEnd"/>
      <w:r w:rsidR="00B27077">
        <w:rPr>
          <w:color w:val="000000"/>
        </w:rPr>
        <w:t xml:space="preserve">» </w:t>
      </w:r>
      <w:r w:rsidRPr="00A100D6">
        <w:rPr>
          <w:color w:val="000000"/>
        </w:rPr>
        <w:t xml:space="preserve"> в частном жилищном фонде противопожарные инструктажи организуют и проводят работники администрации </w:t>
      </w:r>
      <w:r w:rsidR="00B27077">
        <w:rPr>
          <w:color w:val="000000"/>
        </w:rPr>
        <w:t>сельского поселения «</w:t>
      </w:r>
      <w:proofErr w:type="spellStart"/>
      <w:r w:rsidR="00B27077">
        <w:rPr>
          <w:color w:val="000000"/>
        </w:rPr>
        <w:t>Есинка</w:t>
      </w:r>
      <w:proofErr w:type="spellEnd"/>
      <w:r w:rsidR="00B27077">
        <w:rPr>
          <w:color w:val="000000"/>
        </w:rPr>
        <w:t>»</w:t>
      </w:r>
      <w:r w:rsidRPr="00A100D6">
        <w:rPr>
          <w:color w:val="000000"/>
        </w:rPr>
        <w:t>, председатели уличных комитетов и т.д., прошедшие соответствующее обучение в соответствии с разработанной инструкцией.</w:t>
      </w:r>
    </w:p>
    <w:p w:rsidR="00EF7E58" w:rsidRDefault="00EF7E58" w:rsidP="00EF7E58">
      <w:pPr>
        <w:pStyle w:val="a3"/>
        <w:shd w:val="clear" w:color="auto" w:fill="FFFFFF"/>
        <w:spacing w:after="0"/>
        <w:ind w:firstLine="708"/>
        <w:jc w:val="both"/>
        <w:rPr>
          <w:color w:val="000000"/>
        </w:rPr>
      </w:pPr>
      <w:r w:rsidRPr="00A100D6">
        <w:rPr>
          <w:color w:val="000000"/>
        </w:rPr>
        <w:t xml:space="preserve">О проведении инструктажа на противопожарную тематику работником </w:t>
      </w:r>
      <w:r>
        <w:rPr>
          <w:color w:val="000000"/>
        </w:rPr>
        <w:t>а</w:t>
      </w:r>
      <w:r w:rsidRPr="00A100D6">
        <w:rPr>
          <w:color w:val="000000"/>
        </w:rPr>
        <w:t>дминистрации, проводящим такой инструктаж, делается запись в соответствующем журнале.</w:t>
      </w:r>
    </w:p>
    <w:p w:rsidR="00EF7E58" w:rsidRPr="00A100D6" w:rsidRDefault="00EF7E58" w:rsidP="00EF7E58">
      <w:pPr>
        <w:pStyle w:val="a3"/>
        <w:shd w:val="clear" w:color="auto" w:fill="FFFFFF"/>
        <w:spacing w:after="0"/>
        <w:ind w:firstLine="708"/>
        <w:jc w:val="both"/>
        <w:rPr>
          <w:color w:val="000000"/>
        </w:rPr>
      </w:pPr>
      <w:r w:rsidRPr="00A100D6">
        <w:rPr>
          <w:color w:val="000000"/>
        </w:rPr>
        <w:t>4.1.3. Для воспитанников дошкольных образовательных учреждений и обучающихся в учебных заведениях - обучение проводится на всех стадиях образования в дошкольных и учебных заведениях.</w:t>
      </w:r>
    </w:p>
    <w:p w:rsidR="00EF7E58" w:rsidRPr="00A100D6" w:rsidRDefault="00EF7E58" w:rsidP="00EF7E58">
      <w:pPr>
        <w:pStyle w:val="a3"/>
        <w:shd w:val="clear" w:color="auto" w:fill="FFFFFF"/>
        <w:spacing w:after="0"/>
        <w:ind w:firstLine="708"/>
        <w:jc w:val="both"/>
        <w:rPr>
          <w:color w:val="000000"/>
        </w:rPr>
      </w:pPr>
      <w:r w:rsidRPr="00A100D6">
        <w:rPr>
          <w:color w:val="000000"/>
        </w:rPr>
        <w:t>Обучение учащихся общеобразовательных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посещений центра противопожарной пропаганды и общественных связей, экскурсий в пожарно-спасательные подразделения с показом техники, тематических утренников, КВН, тематических игр, викторин, организации работы летних профильных оздоровительных лагерей, создания дружин юных пожарных.</w:t>
      </w:r>
      <w:r w:rsidRPr="00A100D6">
        <w:rPr>
          <w:color w:val="000000"/>
        </w:rPr>
        <w:br/>
        <w:t>Обучение мерам пожарной безопасности учащихся и студентов образовательных учреждений начального, среднего и высшего профессионального образования проводится по специальной программе пожарной безопасности.</w:t>
      </w:r>
    </w:p>
    <w:p w:rsidR="00EF7E58" w:rsidRPr="00A100D6" w:rsidRDefault="00EF7E58" w:rsidP="00EF7E58">
      <w:pPr>
        <w:pStyle w:val="a3"/>
        <w:shd w:val="clear" w:color="auto" w:fill="FFFFFF"/>
        <w:spacing w:after="0"/>
        <w:ind w:firstLine="708"/>
        <w:jc w:val="both"/>
        <w:rPr>
          <w:color w:val="000000"/>
        </w:rPr>
      </w:pPr>
      <w:r w:rsidRPr="00A100D6">
        <w:rPr>
          <w:color w:val="000000"/>
        </w:rPr>
        <w:t xml:space="preserve">Обучение мерам пожарной безопасности воспитанников образовательных дошкольных учреждений проводится в виде тематических занятий (игровых) по ознакомлению с основами </w:t>
      </w:r>
      <w:proofErr w:type="spellStart"/>
      <w:r w:rsidRPr="00A100D6">
        <w:rPr>
          <w:color w:val="000000"/>
        </w:rPr>
        <w:t>пожаробезопасного</w:t>
      </w:r>
      <w:proofErr w:type="spellEnd"/>
      <w:r w:rsidRPr="00A100D6">
        <w:rPr>
          <w:color w:val="000000"/>
        </w:rPr>
        <w:t xml:space="preserve"> поведения.</w:t>
      </w:r>
    </w:p>
    <w:p w:rsidR="00EF7E58" w:rsidRPr="006F424F" w:rsidRDefault="00EF7E58" w:rsidP="00EF7E58">
      <w:pPr>
        <w:pStyle w:val="a3"/>
        <w:shd w:val="clear" w:color="auto" w:fill="FFFFFF"/>
        <w:spacing w:after="0"/>
        <w:jc w:val="center"/>
        <w:rPr>
          <w:b/>
          <w:color w:val="000000"/>
        </w:rPr>
      </w:pPr>
      <w:r w:rsidRPr="00816773">
        <w:rPr>
          <w:color w:val="000000"/>
          <w:sz w:val="16"/>
          <w:szCs w:val="16"/>
        </w:rPr>
        <w:br/>
      </w:r>
      <w:r w:rsidRPr="006F424F">
        <w:rPr>
          <w:b/>
          <w:color w:val="000000"/>
        </w:rPr>
        <w:t>5. Ответственность должностных лиц за организацию</w:t>
      </w:r>
      <w:r w:rsidRPr="006F424F">
        <w:rPr>
          <w:b/>
          <w:color w:val="000000"/>
        </w:rPr>
        <w:br/>
        <w:t>и проведение обучения населения мерам пожарной безопасности</w:t>
      </w:r>
    </w:p>
    <w:p w:rsidR="00EF7E58" w:rsidRPr="00A100D6" w:rsidRDefault="00EF7E58" w:rsidP="00EF7E58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816773">
        <w:rPr>
          <w:color w:val="000000"/>
          <w:sz w:val="16"/>
          <w:szCs w:val="16"/>
        </w:rPr>
        <w:br/>
      </w:r>
      <w:r w:rsidRPr="00A100D6">
        <w:rPr>
          <w:color w:val="000000"/>
        </w:rPr>
        <w:t>5.1. 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EF7E58" w:rsidRPr="006F424F" w:rsidRDefault="00EF7E58" w:rsidP="00EF7E58">
      <w:pPr>
        <w:pStyle w:val="a3"/>
        <w:shd w:val="clear" w:color="auto" w:fill="FFFFFF"/>
        <w:spacing w:after="0"/>
        <w:jc w:val="center"/>
        <w:rPr>
          <w:b/>
          <w:color w:val="000000"/>
        </w:rPr>
      </w:pPr>
      <w:r w:rsidRPr="00816773">
        <w:rPr>
          <w:color w:val="000000"/>
          <w:sz w:val="16"/>
          <w:szCs w:val="16"/>
        </w:rPr>
        <w:br/>
      </w:r>
      <w:r w:rsidRPr="006F424F">
        <w:rPr>
          <w:b/>
          <w:color w:val="000000"/>
        </w:rPr>
        <w:t>6. Порядок финансирования подготовки</w:t>
      </w:r>
      <w:r w:rsidRPr="006F424F">
        <w:rPr>
          <w:b/>
          <w:color w:val="000000"/>
        </w:rPr>
        <w:br/>
        <w:t>и обучения населения в области пожарной безопасности</w:t>
      </w:r>
    </w:p>
    <w:p w:rsidR="00EF7E58" w:rsidRPr="00A100D6" w:rsidRDefault="00EF7E58" w:rsidP="00EF7E58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A100D6">
        <w:rPr>
          <w:color w:val="000000"/>
        </w:rPr>
        <w:br/>
        <w:t>6.1. Финансирование обучения населения в области пожарной безопасности осуществляется за счет средств соответствующих бюджетов, выделяемых на обеспечение пожарной безопасности.</w:t>
      </w:r>
    </w:p>
    <w:p w:rsidR="00EF7E58" w:rsidRPr="00A100D6" w:rsidRDefault="00EF7E58" w:rsidP="00EF7E58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A100D6">
        <w:rPr>
          <w:color w:val="000000"/>
        </w:rPr>
        <w:t>6.2. Финансирование подготовки работающего населения в области пожарной безопасности осуществляется за счет организаций.</w:t>
      </w:r>
    </w:p>
    <w:p w:rsidR="00EF7E58" w:rsidRPr="00A100D6" w:rsidRDefault="00EF7E58" w:rsidP="00EF7E58">
      <w:pPr>
        <w:pStyle w:val="a3"/>
        <w:shd w:val="clear" w:color="auto" w:fill="FFFFFF"/>
        <w:jc w:val="both"/>
        <w:rPr>
          <w:color w:val="000000"/>
        </w:rPr>
      </w:pPr>
    </w:p>
    <w:p w:rsidR="00EF7E58" w:rsidRPr="00A100D6" w:rsidRDefault="00EF7E58" w:rsidP="00EF7E58">
      <w:pPr>
        <w:pStyle w:val="a3"/>
        <w:shd w:val="clear" w:color="auto" w:fill="FFFFFF"/>
        <w:jc w:val="both"/>
        <w:rPr>
          <w:color w:val="000000"/>
        </w:rPr>
      </w:pPr>
    </w:p>
    <w:p w:rsidR="00EF7E58" w:rsidRPr="00A100D6" w:rsidRDefault="00EF7E58" w:rsidP="00EF7E58">
      <w:pPr>
        <w:pStyle w:val="a3"/>
        <w:shd w:val="clear" w:color="auto" w:fill="FFFFFF"/>
        <w:jc w:val="both"/>
        <w:rPr>
          <w:color w:val="000000"/>
        </w:rPr>
      </w:pPr>
    </w:p>
    <w:p w:rsidR="00EF7E58" w:rsidRPr="00A100D6" w:rsidRDefault="00EF7E58" w:rsidP="00EF7E58">
      <w:pPr>
        <w:pStyle w:val="a3"/>
        <w:shd w:val="clear" w:color="auto" w:fill="FFFFFF"/>
        <w:jc w:val="both"/>
        <w:rPr>
          <w:color w:val="000000"/>
        </w:rPr>
      </w:pPr>
    </w:p>
    <w:p w:rsidR="00EF7E58" w:rsidRPr="00A100D6" w:rsidRDefault="00EF7E58" w:rsidP="00EF7E58">
      <w:pPr>
        <w:pStyle w:val="a3"/>
        <w:shd w:val="clear" w:color="auto" w:fill="FFFFFF"/>
        <w:jc w:val="both"/>
        <w:rPr>
          <w:color w:val="000000"/>
        </w:rPr>
      </w:pPr>
    </w:p>
    <w:p w:rsidR="00EF7E58" w:rsidRPr="00A100D6" w:rsidRDefault="00EF7E58" w:rsidP="00EF7E58">
      <w:pPr>
        <w:pStyle w:val="a3"/>
        <w:shd w:val="clear" w:color="auto" w:fill="FFFFFF"/>
        <w:jc w:val="both"/>
        <w:rPr>
          <w:color w:val="000000"/>
        </w:rPr>
      </w:pPr>
    </w:p>
    <w:p w:rsidR="00EF7E58" w:rsidRPr="00A100D6" w:rsidRDefault="00EF7E58" w:rsidP="00EF7E58">
      <w:pPr>
        <w:pStyle w:val="a3"/>
        <w:shd w:val="clear" w:color="auto" w:fill="FFFFFF"/>
        <w:jc w:val="both"/>
        <w:rPr>
          <w:color w:val="000000"/>
        </w:rPr>
      </w:pPr>
    </w:p>
    <w:p w:rsidR="00EF7E58" w:rsidRPr="00A100D6" w:rsidRDefault="00EF7E58" w:rsidP="00EF7E58">
      <w:pPr>
        <w:pStyle w:val="a3"/>
        <w:shd w:val="clear" w:color="auto" w:fill="FFFFFF"/>
        <w:jc w:val="both"/>
        <w:rPr>
          <w:color w:val="000000"/>
        </w:rPr>
      </w:pPr>
    </w:p>
    <w:p w:rsidR="00EF7E58" w:rsidRPr="00A100D6" w:rsidRDefault="00EF7E58" w:rsidP="00EF7E58">
      <w:pPr>
        <w:pStyle w:val="a3"/>
        <w:shd w:val="clear" w:color="auto" w:fill="FFFFFF"/>
        <w:jc w:val="both"/>
        <w:rPr>
          <w:color w:val="000000"/>
        </w:rPr>
      </w:pPr>
    </w:p>
    <w:p w:rsidR="00EF7E58" w:rsidRPr="008123C9" w:rsidRDefault="00EF7E58" w:rsidP="00EF7E58">
      <w:pPr>
        <w:jc w:val="right"/>
        <w:rPr>
          <w:color w:val="000000"/>
        </w:rPr>
      </w:pPr>
      <w:r w:rsidRPr="008123C9">
        <w:rPr>
          <w:color w:val="000000"/>
        </w:rPr>
        <w:t xml:space="preserve">Приложение </w:t>
      </w:r>
      <w:r>
        <w:rPr>
          <w:color w:val="000000"/>
        </w:rPr>
        <w:t>2</w:t>
      </w:r>
    </w:p>
    <w:p w:rsidR="00EF7E58" w:rsidRDefault="00EF7E58" w:rsidP="00EF7E58">
      <w:pPr>
        <w:jc w:val="right"/>
        <w:rPr>
          <w:color w:val="000000"/>
        </w:rPr>
      </w:pPr>
      <w:r w:rsidRPr="008123C9">
        <w:rPr>
          <w:color w:val="000000"/>
        </w:rPr>
        <w:t xml:space="preserve">к постановлению администрации </w:t>
      </w:r>
    </w:p>
    <w:p w:rsidR="00EF7E58" w:rsidRDefault="00EF7E58" w:rsidP="00EF7E58">
      <w:pPr>
        <w:jc w:val="right"/>
        <w:rPr>
          <w:color w:val="000000"/>
        </w:rPr>
      </w:pPr>
      <w:r w:rsidRPr="008123C9">
        <w:rPr>
          <w:color w:val="000000"/>
        </w:rPr>
        <w:t>сельского</w:t>
      </w:r>
      <w:r>
        <w:rPr>
          <w:color w:val="000000"/>
        </w:rPr>
        <w:t xml:space="preserve"> </w:t>
      </w:r>
      <w:r w:rsidRPr="008123C9">
        <w:rPr>
          <w:color w:val="000000"/>
        </w:rPr>
        <w:t>поселения</w:t>
      </w:r>
      <w:r w:rsidR="00C67B23">
        <w:rPr>
          <w:color w:val="000000"/>
        </w:rPr>
        <w:t xml:space="preserve"> «</w:t>
      </w:r>
      <w:proofErr w:type="spellStart"/>
      <w:r w:rsidR="00C67B23">
        <w:rPr>
          <w:color w:val="000000"/>
        </w:rPr>
        <w:t>Есинка</w:t>
      </w:r>
      <w:proofErr w:type="spellEnd"/>
      <w:r w:rsidR="00C67B23">
        <w:rPr>
          <w:color w:val="000000"/>
        </w:rPr>
        <w:t>»</w:t>
      </w:r>
      <w:r w:rsidRPr="008123C9">
        <w:rPr>
          <w:color w:val="000000"/>
        </w:rPr>
        <w:t> </w:t>
      </w:r>
    </w:p>
    <w:p w:rsidR="00EF7E58" w:rsidRPr="008123C9" w:rsidRDefault="00B27077" w:rsidP="00EF7E58">
      <w:pPr>
        <w:jc w:val="right"/>
        <w:rPr>
          <w:color w:val="000000"/>
        </w:rPr>
      </w:pPr>
      <w:r>
        <w:rPr>
          <w:color w:val="000000"/>
        </w:rPr>
        <w:t xml:space="preserve">от   </w:t>
      </w:r>
      <w:r w:rsidR="00C67B23">
        <w:rPr>
          <w:color w:val="000000"/>
        </w:rPr>
        <w:t>10.</w:t>
      </w:r>
      <w:r>
        <w:rPr>
          <w:color w:val="000000"/>
        </w:rPr>
        <w:t>04.2019</w:t>
      </w:r>
      <w:r w:rsidR="00C67B23">
        <w:rPr>
          <w:color w:val="000000"/>
        </w:rPr>
        <w:t xml:space="preserve"> г. № 20</w:t>
      </w:r>
      <w:r w:rsidR="00EF7E58" w:rsidRPr="008123C9">
        <w:rPr>
          <w:color w:val="000000"/>
        </w:rPr>
        <w:t xml:space="preserve"> </w:t>
      </w:r>
    </w:p>
    <w:p w:rsidR="00EF7E58" w:rsidRPr="00A100D6" w:rsidRDefault="00EF7E58" w:rsidP="00EF7E58">
      <w:pPr>
        <w:pStyle w:val="a3"/>
        <w:shd w:val="clear" w:color="auto" w:fill="FFFFFF"/>
        <w:jc w:val="both"/>
        <w:rPr>
          <w:color w:val="000000"/>
        </w:rPr>
      </w:pPr>
    </w:p>
    <w:p w:rsidR="00EF7E58" w:rsidRPr="00A100D6" w:rsidRDefault="00EF7E58" w:rsidP="00EF7E58">
      <w:pPr>
        <w:pStyle w:val="a3"/>
        <w:shd w:val="clear" w:color="auto" w:fill="FFFFFF"/>
        <w:jc w:val="both"/>
        <w:rPr>
          <w:color w:val="000000"/>
        </w:rPr>
      </w:pPr>
      <w:r w:rsidRPr="00A100D6">
        <w:rPr>
          <w:color w:val="000000"/>
        </w:rPr>
        <w:t> </w:t>
      </w:r>
    </w:p>
    <w:p w:rsidR="00EF7E58" w:rsidRDefault="00EF7E58" w:rsidP="00EF7E58">
      <w:pPr>
        <w:pStyle w:val="a3"/>
        <w:shd w:val="clear" w:color="auto" w:fill="FFFFFF"/>
        <w:spacing w:after="0"/>
        <w:jc w:val="center"/>
        <w:rPr>
          <w:rStyle w:val="a4"/>
          <w:color w:val="000000"/>
        </w:rPr>
      </w:pPr>
      <w:r w:rsidRPr="00A100D6">
        <w:rPr>
          <w:rStyle w:val="a4"/>
          <w:color w:val="000000"/>
        </w:rPr>
        <w:t xml:space="preserve">Журнал регистрации инструктажа населения </w:t>
      </w:r>
      <w:r w:rsidR="00B27077">
        <w:rPr>
          <w:rStyle w:val="a4"/>
          <w:color w:val="000000"/>
        </w:rPr>
        <w:t>муниципального образования сельское поселение «Есинка»</w:t>
      </w:r>
      <w:r w:rsidRPr="00A100D6">
        <w:rPr>
          <w:rStyle w:val="a4"/>
          <w:color w:val="000000"/>
        </w:rPr>
        <w:t xml:space="preserve">  </w:t>
      </w:r>
    </w:p>
    <w:p w:rsidR="00EF7E58" w:rsidRDefault="00EF7E58" w:rsidP="00EF7E58">
      <w:pPr>
        <w:pStyle w:val="a3"/>
        <w:shd w:val="clear" w:color="auto" w:fill="FFFFFF"/>
        <w:spacing w:after="0"/>
        <w:jc w:val="center"/>
        <w:rPr>
          <w:rStyle w:val="a4"/>
          <w:color w:val="000000"/>
        </w:rPr>
      </w:pPr>
      <w:r w:rsidRPr="00A100D6">
        <w:rPr>
          <w:rStyle w:val="a4"/>
          <w:color w:val="000000"/>
        </w:rPr>
        <w:t>о соблюдении мер пожарной безопасности</w:t>
      </w:r>
    </w:p>
    <w:p w:rsidR="00EF7E58" w:rsidRPr="00A100D6" w:rsidRDefault="00EF7E58" w:rsidP="00EF7E58">
      <w:pPr>
        <w:pStyle w:val="a3"/>
        <w:shd w:val="clear" w:color="auto" w:fill="FFFFFF"/>
        <w:spacing w:after="0"/>
        <w:jc w:val="center"/>
        <w:rPr>
          <w:color w:val="000000"/>
        </w:rPr>
      </w:pPr>
    </w:p>
    <w:tbl>
      <w:tblPr>
        <w:tblW w:w="101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92"/>
        <w:gridCol w:w="2560"/>
        <w:gridCol w:w="2965"/>
        <w:gridCol w:w="2021"/>
        <w:gridCol w:w="1213"/>
      </w:tblGrid>
      <w:tr w:rsidR="00EF7E58" w:rsidRPr="00A100D6" w:rsidTr="0052707E">
        <w:trPr>
          <w:trHeight w:val="526"/>
          <w:tblCellSpacing w:w="0" w:type="dxa"/>
        </w:trPr>
        <w:tc>
          <w:tcPr>
            <w:tcW w:w="3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E58" w:rsidRPr="00A100D6" w:rsidRDefault="00EF7E58" w:rsidP="0052707E">
            <w:pPr>
              <w:pStyle w:val="a3"/>
              <w:jc w:val="both"/>
              <w:rPr>
                <w:color w:val="000000"/>
              </w:rPr>
            </w:pPr>
            <w:r w:rsidRPr="00A100D6">
              <w:rPr>
                <w:color w:val="000000"/>
              </w:rPr>
              <w:t>№</w:t>
            </w:r>
          </w:p>
          <w:p w:rsidR="00EF7E58" w:rsidRPr="00A100D6" w:rsidRDefault="00EF7E58" w:rsidP="0052707E">
            <w:pPr>
              <w:pStyle w:val="a3"/>
              <w:jc w:val="both"/>
              <w:rPr>
                <w:color w:val="000000"/>
              </w:rPr>
            </w:pPr>
            <w:r w:rsidRPr="00A100D6"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E58" w:rsidRPr="00A100D6" w:rsidRDefault="00EF7E58" w:rsidP="0052707E">
            <w:pPr>
              <w:pStyle w:val="a3"/>
              <w:jc w:val="center"/>
              <w:rPr>
                <w:color w:val="000000"/>
              </w:rPr>
            </w:pPr>
            <w:r w:rsidRPr="00A100D6">
              <w:rPr>
                <w:color w:val="000000"/>
              </w:rPr>
              <w:t>Дата</w:t>
            </w:r>
          </w:p>
        </w:tc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E58" w:rsidRPr="00A100D6" w:rsidRDefault="00EF7E58" w:rsidP="0052707E">
            <w:pPr>
              <w:pStyle w:val="a3"/>
              <w:jc w:val="center"/>
              <w:rPr>
                <w:color w:val="000000"/>
              </w:rPr>
            </w:pPr>
            <w:r w:rsidRPr="00A100D6">
              <w:rPr>
                <w:color w:val="000000"/>
              </w:rPr>
              <w:t>Ф.И.О.</w:t>
            </w:r>
          </w:p>
        </w:tc>
        <w:tc>
          <w:tcPr>
            <w:tcW w:w="2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E58" w:rsidRPr="00A100D6" w:rsidRDefault="00EF7E58" w:rsidP="0052707E">
            <w:pPr>
              <w:pStyle w:val="a3"/>
              <w:jc w:val="center"/>
              <w:rPr>
                <w:color w:val="000000"/>
              </w:rPr>
            </w:pPr>
            <w:r w:rsidRPr="00A100D6">
              <w:rPr>
                <w:color w:val="000000"/>
              </w:rPr>
              <w:t>Адрес проживания</w:t>
            </w:r>
          </w:p>
        </w:tc>
        <w:tc>
          <w:tcPr>
            <w:tcW w:w="3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E58" w:rsidRPr="00A100D6" w:rsidRDefault="00EF7E58" w:rsidP="0052707E">
            <w:pPr>
              <w:pStyle w:val="a3"/>
              <w:jc w:val="center"/>
              <w:rPr>
                <w:color w:val="000000"/>
              </w:rPr>
            </w:pPr>
            <w:r w:rsidRPr="00A100D6">
              <w:rPr>
                <w:color w:val="000000"/>
              </w:rPr>
              <w:t>подпись</w:t>
            </w:r>
          </w:p>
        </w:tc>
      </w:tr>
      <w:tr w:rsidR="00EF7E58" w:rsidRPr="00A100D6" w:rsidTr="0052707E">
        <w:trPr>
          <w:trHeight w:val="14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E58" w:rsidRPr="00A100D6" w:rsidRDefault="00EF7E58" w:rsidP="0052707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E58" w:rsidRPr="00A100D6" w:rsidRDefault="00EF7E58" w:rsidP="005270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E58" w:rsidRPr="00A100D6" w:rsidRDefault="00EF7E58" w:rsidP="005270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E58" w:rsidRPr="00A100D6" w:rsidRDefault="00EF7E58" w:rsidP="005270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E58" w:rsidRPr="00A100D6" w:rsidRDefault="00EF7E58" w:rsidP="0052707E">
            <w:pPr>
              <w:pStyle w:val="a3"/>
              <w:jc w:val="center"/>
              <w:rPr>
                <w:color w:val="000000"/>
              </w:rPr>
            </w:pPr>
            <w:r w:rsidRPr="00A100D6">
              <w:rPr>
                <w:color w:val="000000"/>
              </w:rPr>
              <w:t>Инструктаж прошел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E58" w:rsidRPr="00A100D6" w:rsidRDefault="00EF7E58" w:rsidP="0052707E">
            <w:pPr>
              <w:pStyle w:val="a3"/>
              <w:jc w:val="center"/>
              <w:rPr>
                <w:color w:val="000000"/>
              </w:rPr>
            </w:pPr>
            <w:r w:rsidRPr="00A100D6">
              <w:rPr>
                <w:color w:val="000000"/>
              </w:rPr>
              <w:t>Памятку получил</w:t>
            </w:r>
          </w:p>
        </w:tc>
      </w:tr>
      <w:tr w:rsidR="00EF7E58" w:rsidRPr="00A100D6" w:rsidTr="0052707E">
        <w:trPr>
          <w:trHeight w:val="511"/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E58" w:rsidRPr="00A100D6" w:rsidRDefault="00EF7E58" w:rsidP="0052707E">
            <w:pPr>
              <w:pStyle w:val="a3"/>
              <w:jc w:val="both"/>
              <w:rPr>
                <w:color w:val="000000"/>
              </w:rPr>
            </w:pPr>
            <w:r w:rsidRPr="00A100D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E58" w:rsidRPr="00A100D6" w:rsidRDefault="00EF7E58" w:rsidP="0052707E">
            <w:pPr>
              <w:pStyle w:val="a3"/>
              <w:jc w:val="both"/>
              <w:rPr>
                <w:color w:val="000000"/>
              </w:rPr>
            </w:pPr>
            <w:r w:rsidRPr="00A100D6">
              <w:rPr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E58" w:rsidRPr="00A100D6" w:rsidRDefault="00EF7E58" w:rsidP="0052707E">
            <w:pPr>
              <w:pStyle w:val="a3"/>
              <w:jc w:val="both"/>
              <w:rPr>
                <w:color w:val="000000"/>
              </w:rPr>
            </w:pPr>
            <w:r w:rsidRPr="00A100D6">
              <w:rPr>
                <w:color w:val="000000"/>
              </w:rPr>
              <w:t> 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E58" w:rsidRPr="00A100D6" w:rsidRDefault="00EF7E58" w:rsidP="0052707E">
            <w:pPr>
              <w:pStyle w:val="a3"/>
              <w:jc w:val="both"/>
              <w:rPr>
                <w:color w:val="000000"/>
              </w:rPr>
            </w:pPr>
            <w:r w:rsidRPr="00A100D6">
              <w:rPr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E58" w:rsidRPr="00A100D6" w:rsidRDefault="00EF7E58" w:rsidP="0052707E">
            <w:pPr>
              <w:pStyle w:val="a3"/>
              <w:jc w:val="both"/>
              <w:rPr>
                <w:color w:val="000000"/>
              </w:rPr>
            </w:pPr>
            <w:r w:rsidRPr="00A100D6">
              <w:rPr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E58" w:rsidRPr="00A100D6" w:rsidRDefault="00EF7E58" w:rsidP="0052707E">
            <w:pPr>
              <w:pStyle w:val="a3"/>
              <w:jc w:val="both"/>
              <w:rPr>
                <w:color w:val="000000"/>
              </w:rPr>
            </w:pPr>
            <w:r w:rsidRPr="00A100D6">
              <w:rPr>
                <w:color w:val="000000"/>
              </w:rPr>
              <w:t> </w:t>
            </w:r>
          </w:p>
        </w:tc>
      </w:tr>
    </w:tbl>
    <w:p w:rsidR="00EF7E58" w:rsidRPr="00A100D6" w:rsidRDefault="00EF7E58" w:rsidP="00EF7E58">
      <w:pPr>
        <w:jc w:val="both"/>
        <w:rPr>
          <w:sz w:val="24"/>
          <w:szCs w:val="24"/>
        </w:rPr>
      </w:pPr>
    </w:p>
    <w:p w:rsidR="00722DAB" w:rsidRDefault="00722DAB"/>
    <w:sectPr w:rsidR="0072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33"/>
    <w:rsid w:val="001D6033"/>
    <w:rsid w:val="00676198"/>
    <w:rsid w:val="006F424F"/>
    <w:rsid w:val="00722DAB"/>
    <w:rsid w:val="00B27077"/>
    <w:rsid w:val="00C661D9"/>
    <w:rsid w:val="00C67B23"/>
    <w:rsid w:val="00E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E58"/>
    <w:pPr>
      <w:widowControl/>
      <w:autoSpaceDE/>
      <w:autoSpaceDN/>
      <w:adjustRightInd/>
      <w:spacing w:after="225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F7E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7B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B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E58"/>
    <w:pPr>
      <w:widowControl/>
      <w:autoSpaceDE/>
      <w:autoSpaceDN/>
      <w:adjustRightInd/>
      <w:spacing w:after="225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F7E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7B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B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User</cp:lastModifiedBy>
  <cp:revision>9</cp:revision>
  <dcterms:created xsi:type="dcterms:W3CDTF">2019-04-09T07:40:00Z</dcterms:created>
  <dcterms:modified xsi:type="dcterms:W3CDTF">2019-04-15T14:24:00Z</dcterms:modified>
</cp:coreProperties>
</file>